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12CF" w14:textId="7FA06FA3" w:rsidR="007C3DA6" w:rsidRPr="007C3DA6" w:rsidRDefault="001C2039" w:rsidP="007C3DA6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Academic freedom project keeps growing !</w:t>
      </w:r>
    </w:p>
    <w:p w14:paraId="43C1FAD9" w14:textId="77777777" w:rsidR="007C3DA6" w:rsidRDefault="007C3DA6">
      <w:pPr>
        <w:rPr>
          <w:lang w:val="en-GB"/>
        </w:rPr>
      </w:pPr>
    </w:p>
    <w:p w14:paraId="1C152A81" w14:textId="5A4CC7E9" w:rsidR="008A3F29" w:rsidRDefault="00677ACE">
      <w:pPr>
        <w:rPr>
          <w:lang w:val="en-GB"/>
        </w:rPr>
      </w:pPr>
      <w:r>
        <w:rPr>
          <w:lang w:val="en-GB"/>
        </w:rPr>
        <w:t xml:space="preserve">The academic Freedom project keeps </w:t>
      </w:r>
      <w:proofErr w:type="gramStart"/>
      <w:r>
        <w:rPr>
          <w:lang w:val="en-GB"/>
        </w:rPr>
        <w:t>growing !</w:t>
      </w:r>
      <w:proofErr w:type="gramEnd"/>
      <w:r>
        <w:rPr>
          <w:lang w:val="en-GB"/>
        </w:rPr>
        <w:t xml:space="preserve"> Thanks to the dynamism and involvement of the winners of the </w:t>
      </w:r>
      <w:proofErr w:type="spellStart"/>
      <w:r>
        <w:rPr>
          <w:lang w:val="en-GB"/>
        </w:rPr>
        <w:t>Ideathon</w:t>
      </w:r>
      <w:proofErr w:type="spellEnd"/>
      <w:r>
        <w:rPr>
          <w:lang w:val="en-GB"/>
        </w:rPr>
        <w:t xml:space="preserve">, the demand for academic freedom </w:t>
      </w:r>
      <w:r w:rsidR="007C3DA6">
        <w:rPr>
          <w:lang w:val="en-GB"/>
        </w:rPr>
        <w:t>has</w:t>
      </w:r>
      <w:r>
        <w:rPr>
          <w:lang w:val="en-GB"/>
        </w:rPr>
        <w:t xml:space="preserve"> been </w:t>
      </w:r>
      <w:proofErr w:type="gramStart"/>
      <w:r>
        <w:rPr>
          <w:lang w:val="en-GB"/>
        </w:rPr>
        <w:t>widen !</w:t>
      </w:r>
      <w:proofErr w:type="gramEnd"/>
      <w:r>
        <w:rPr>
          <w:lang w:val="en-GB"/>
        </w:rPr>
        <w:t xml:space="preserve"> </w:t>
      </w:r>
    </w:p>
    <w:p w14:paraId="730C5128" w14:textId="55BB55E4" w:rsidR="00677ACE" w:rsidRDefault="00677ACE">
      <w:pPr>
        <w:rPr>
          <w:lang w:val="en-GB"/>
        </w:rPr>
      </w:pPr>
      <w:r>
        <w:rPr>
          <w:lang w:val="en-GB"/>
        </w:rPr>
        <w:t xml:space="preserve">Students are now raising their </w:t>
      </w:r>
      <w:r w:rsidR="007C3DA6">
        <w:rPr>
          <w:lang w:val="en-GB"/>
        </w:rPr>
        <w:t>voices</w:t>
      </w:r>
      <w:r>
        <w:rPr>
          <w:lang w:val="en-GB"/>
        </w:rPr>
        <w:t xml:space="preserve"> on the need for considering students </w:t>
      </w:r>
      <w:r w:rsidR="007C3DA6">
        <w:rPr>
          <w:lang w:val="en-GB"/>
        </w:rPr>
        <w:t>points</w:t>
      </w:r>
      <w:r>
        <w:rPr>
          <w:lang w:val="en-GB"/>
        </w:rPr>
        <w:t xml:space="preserve"> of view when approaching academic freedom issues </w:t>
      </w:r>
      <w:r w:rsidR="007C3DA6">
        <w:rPr>
          <w:lang w:val="en-GB"/>
        </w:rPr>
        <w:t>in</w:t>
      </w:r>
      <w:r>
        <w:rPr>
          <w:lang w:val="en-GB"/>
        </w:rPr>
        <w:t xml:space="preserve"> Europe. </w:t>
      </w:r>
    </w:p>
    <w:p w14:paraId="3A925182" w14:textId="28BC1055" w:rsidR="00677ACE" w:rsidRDefault="00677ACE">
      <w:pPr>
        <w:rPr>
          <w:lang w:val="en-GB"/>
        </w:rPr>
      </w:pPr>
      <w:r>
        <w:rPr>
          <w:lang w:val="en-GB"/>
        </w:rPr>
        <w:t xml:space="preserve">And this has been possible thanks to the development of three amazing projects led by motivated international groups of students, who won the </w:t>
      </w:r>
      <w:proofErr w:type="spellStart"/>
      <w:r>
        <w:rPr>
          <w:lang w:val="en-GB"/>
        </w:rPr>
        <w:t>Ideathon</w:t>
      </w:r>
      <w:proofErr w:type="spellEnd"/>
      <w:r>
        <w:rPr>
          <w:lang w:val="en-GB"/>
        </w:rPr>
        <w:t xml:space="preserve"> contest </w:t>
      </w:r>
      <w:r w:rsidR="007C3DA6">
        <w:rPr>
          <w:lang w:val="en-GB"/>
        </w:rPr>
        <w:t>organized</w:t>
      </w:r>
      <w:r>
        <w:rPr>
          <w:lang w:val="en-GB"/>
        </w:rPr>
        <w:t xml:space="preserve"> in February. They have been awarded 750 euros to implement the following projects:</w:t>
      </w:r>
    </w:p>
    <w:p w14:paraId="1A4DCA4F" w14:textId="65531907" w:rsidR="0089225F" w:rsidRPr="007C3DA6" w:rsidRDefault="0089225F" w:rsidP="007C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en-GB"/>
        </w:rPr>
      </w:pPr>
      <w:r w:rsidRPr="007C3DA6">
        <w:rPr>
          <w:b/>
          <w:bCs/>
          <w:lang w:val="en-GB"/>
        </w:rPr>
        <w:t>The Fetters at liberty project</w:t>
      </w:r>
      <w:r w:rsidRPr="007C3DA6">
        <w:rPr>
          <w:lang w:val="en-GB"/>
        </w:rPr>
        <w:t xml:space="preserve"> is a beautiful story of cooperation between Serbia, Bosnia and </w:t>
      </w:r>
      <w:proofErr w:type="gramStart"/>
      <w:r w:rsidRPr="007C3DA6">
        <w:rPr>
          <w:lang w:val="en-GB"/>
        </w:rPr>
        <w:t>Herzegovina,  and</w:t>
      </w:r>
      <w:proofErr w:type="gramEnd"/>
      <w:r w:rsidRPr="007C3DA6">
        <w:rPr>
          <w:lang w:val="en-GB"/>
        </w:rPr>
        <w:t xml:space="preserve"> Albania. A series of </w:t>
      </w:r>
      <w:r w:rsidR="007C3DA6">
        <w:rPr>
          <w:lang w:val="en-GB"/>
        </w:rPr>
        <w:t xml:space="preserve">theoretical </w:t>
      </w:r>
      <w:r w:rsidRPr="007C3DA6">
        <w:rPr>
          <w:lang w:val="en-GB"/>
        </w:rPr>
        <w:t xml:space="preserve">workshops </w:t>
      </w:r>
      <w:r w:rsidR="007C3DA6">
        <w:rPr>
          <w:lang w:val="en-GB"/>
        </w:rPr>
        <w:t>have already been</w:t>
      </w:r>
      <w:r w:rsidRPr="007C3DA6">
        <w:rPr>
          <w:lang w:val="en-GB"/>
        </w:rPr>
        <w:t xml:space="preserve"> provided to the </w:t>
      </w:r>
      <w:r w:rsidR="007C3DA6">
        <w:rPr>
          <w:lang w:val="en-GB"/>
        </w:rPr>
        <w:t xml:space="preserve">Bachelor </w:t>
      </w:r>
      <w:r w:rsidRPr="007C3DA6">
        <w:rPr>
          <w:lang w:val="en-GB"/>
        </w:rPr>
        <w:t>students of the Universities of Belgrade, Sarajevo and Tirana</w:t>
      </w:r>
      <w:r w:rsidR="007C3DA6">
        <w:rPr>
          <w:lang w:val="en-GB"/>
        </w:rPr>
        <w:t xml:space="preserve"> </w:t>
      </w:r>
      <w:r w:rsidRPr="007C3DA6">
        <w:rPr>
          <w:lang w:val="en-GB"/>
        </w:rPr>
        <w:t xml:space="preserve">to raise awareness </w:t>
      </w:r>
      <w:r w:rsidR="007C3DA6">
        <w:rPr>
          <w:lang w:val="en-GB"/>
        </w:rPr>
        <w:t>of</w:t>
      </w:r>
      <w:r w:rsidRPr="007C3DA6">
        <w:rPr>
          <w:lang w:val="en-GB"/>
        </w:rPr>
        <w:t xml:space="preserve"> academic freedom</w:t>
      </w:r>
      <w:r w:rsidR="007C3DA6">
        <w:rPr>
          <w:lang w:val="en-GB"/>
        </w:rPr>
        <w:t xml:space="preserve"> </w:t>
      </w:r>
      <w:r w:rsidRPr="007C3DA6">
        <w:rPr>
          <w:lang w:val="en-GB"/>
        </w:rPr>
        <w:t xml:space="preserve">in the three countries and to encourage engagement in student activism. </w:t>
      </w:r>
      <w:r w:rsidR="007C3DA6">
        <w:rPr>
          <w:lang w:val="en-GB"/>
        </w:rPr>
        <w:t xml:space="preserve">Then a series of practical workshops are going to be implemented. </w:t>
      </w:r>
      <w:proofErr w:type="spellStart"/>
      <w:r w:rsidRPr="007C3DA6">
        <w:rPr>
          <w:lang w:val="en-GB"/>
        </w:rPr>
        <w:t>This</w:t>
      </w:r>
      <w:proofErr w:type="spellEnd"/>
      <w:r w:rsidRPr="007C3DA6">
        <w:rPr>
          <w:lang w:val="en-GB"/>
        </w:rPr>
        <w:t xml:space="preserve"> project will be concluded by a final online meeting gathering the participants from all the workshops of the three countries</w:t>
      </w:r>
      <w:r w:rsidR="007C3DA6">
        <w:rPr>
          <w:lang w:val="en-GB"/>
        </w:rPr>
        <w:t xml:space="preserve"> to share their thoughts on the topic. </w:t>
      </w:r>
    </w:p>
    <w:p w14:paraId="6718F931" w14:textId="5152F5D0" w:rsidR="00C5276E" w:rsidRPr="007C3DA6" w:rsidRDefault="0089225F" w:rsidP="007C3DA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lang w:val="en-GB"/>
        </w:rPr>
      </w:pPr>
      <w:r w:rsidRPr="007C3DA6">
        <w:rPr>
          <w:lang w:val="en-GB"/>
        </w:rPr>
        <w:t xml:space="preserve">Follow them on </w:t>
      </w:r>
      <w:hyperlink r:id="rId5" w:history="1">
        <w:r w:rsidRPr="00525B92">
          <w:rPr>
            <w:u w:val="single"/>
          </w:rPr>
          <w:t>Instagram</w:t>
        </w:r>
      </w:hyperlink>
      <w:r w:rsidRPr="007C3DA6">
        <w:rPr>
          <w:lang w:val="en-GB"/>
        </w:rPr>
        <w:t xml:space="preserve"> for all the news and upcoming activities</w:t>
      </w:r>
      <w:r w:rsidR="007C3DA6">
        <w:rPr>
          <w:lang w:val="en-GB"/>
        </w:rPr>
        <w:t xml:space="preserve">. </w:t>
      </w:r>
      <w:r w:rsidR="00C5276E" w:rsidRPr="007C3DA6">
        <w:rPr>
          <w:lang w:val="en-GB"/>
        </w:rPr>
        <w:t xml:space="preserve">You can also join their </w:t>
      </w:r>
      <w:hyperlink r:id="rId6" w:history="1">
        <w:r w:rsidR="00C5276E" w:rsidRPr="00525B92">
          <w:rPr>
            <w:u w:val="single"/>
          </w:rPr>
          <w:t>Facebook page</w:t>
        </w:r>
      </w:hyperlink>
      <w:r w:rsidR="00525B92">
        <w:rPr>
          <w:lang w:val="en-GB"/>
        </w:rPr>
        <w:t>.</w:t>
      </w:r>
    </w:p>
    <w:p w14:paraId="441CC43D" w14:textId="1A1B971B" w:rsidR="0089225F" w:rsidRPr="007C3DA6" w:rsidRDefault="0089225F" w:rsidP="007C3D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en-GB"/>
        </w:rPr>
      </w:pPr>
      <w:r w:rsidRPr="007C3DA6">
        <w:rPr>
          <w:b/>
          <w:bCs/>
          <w:lang w:val="en-GB"/>
        </w:rPr>
        <w:t>The Omega project</w:t>
      </w:r>
      <w:r w:rsidRPr="007C3DA6">
        <w:rPr>
          <w:lang w:val="en-GB"/>
        </w:rPr>
        <w:t xml:space="preserve"> is proposing </w:t>
      </w:r>
      <w:r w:rsidR="007C3DA6" w:rsidRPr="007C3DA6">
        <w:rPr>
          <w:lang w:val="en-GB"/>
        </w:rPr>
        <w:t>a unique</w:t>
      </w:r>
      <w:r w:rsidRPr="007C3DA6">
        <w:rPr>
          <w:lang w:val="en-GB"/>
        </w:rPr>
        <w:t xml:space="preserve"> content still currently missing out </w:t>
      </w:r>
      <w:r w:rsidR="007C3DA6">
        <w:rPr>
          <w:lang w:val="en-GB"/>
        </w:rPr>
        <w:t>on</w:t>
      </w:r>
      <w:r w:rsidRPr="007C3DA6">
        <w:rPr>
          <w:lang w:val="en-GB"/>
        </w:rPr>
        <w:t xml:space="preserve"> the internet: a series of short </w:t>
      </w:r>
      <w:proofErr w:type="spellStart"/>
      <w:r w:rsidRPr="007C3DA6">
        <w:rPr>
          <w:lang w:val="en-GB"/>
        </w:rPr>
        <w:t>Youtube</w:t>
      </w:r>
      <w:proofErr w:type="spellEnd"/>
      <w:r w:rsidRPr="007C3DA6">
        <w:rPr>
          <w:lang w:val="en-GB"/>
        </w:rPr>
        <w:t xml:space="preserve"> videos in the form of interviews to raise awareness about breaches </w:t>
      </w:r>
      <w:r w:rsidR="007C3DA6">
        <w:rPr>
          <w:lang w:val="en-GB"/>
        </w:rPr>
        <w:t>of</w:t>
      </w:r>
      <w:r w:rsidRPr="007C3DA6">
        <w:rPr>
          <w:lang w:val="en-GB"/>
        </w:rPr>
        <w:t xml:space="preserve"> academic freedom, with a focus on Belarus. </w:t>
      </w:r>
    </w:p>
    <w:p w14:paraId="1EA1202B" w14:textId="79B968F8" w:rsidR="00C5276E" w:rsidRPr="007C3DA6" w:rsidRDefault="00C5276E" w:rsidP="007C3DA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lang w:val="en-GB"/>
        </w:rPr>
      </w:pPr>
      <w:r w:rsidRPr="007C3DA6">
        <w:rPr>
          <w:lang w:val="en-GB"/>
        </w:rPr>
        <w:t xml:space="preserve">Follow them on </w:t>
      </w:r>
      <w:hyperlink r:id="rId7" w:history="1">
        <w:r w:rsidRPr="007C3DA6">
          <w:t>Instagram</w:t>
        </w:r>
      </w:hyperlink>
      <w:r w:rsidRPr="007C3DA6">
        <w:rPr>
          <w:lang w:val="en-GB"/>
        </w:rPr>
        <w:t xml:space="preserve"> to stay tuned on the </w:t>
      </w:r>
      <w:proofErr w:type="spellStart"/>
      <w:r w:rsidRPr="00525B92">
        <w:rPr>
          <w:u w:val="single"/>
          <w:lang w:val="en-GB"/>
        </w:rPr>
        <w:t>Youtube</w:t>
      </w:r>
      <w:proofErr w:type="spellEnd"/>
      <w:r w:rsidRPr="00525B92">
        <w:rPr>
          <w:u w:val="single"/>
          <w:lang w:val="en-GB"/>
        </w:rPr>
        <w:t xml:space="preserve"> videos</w:t>
      </w:r>
      <w:r w:rsidRPr="007C3DA6">
        <w:rPr>
          <w:lang w:val="en-GB"/>
        </w:rPr>
        <w:t xml:space="preserve"> to come</w:t>
      </w:r>
      <w:r w:rsidR="007C3DA6">
        <w:rPr>
          <w:lang w:val="en-GB"/>
        </w:rPr>
        <w:t xml:space="preserve">. </w:t>
      </w:r>
    </w:p>
    <w:p w14:paraId="265BDA74" w14:textId="568E2685" w:rsidR="00677ACE" w:rsidRPr="007C3DA6" w:rsidRDefault="0089225F" w:rsidP="007C3DA6">
      <w:pPr>
        <w:pStyle w:val="ListParagraph"/>
        <w:numPr>
          <w:ilvl w:val="0"/>
          <w:numId w:val="3"/>
        </w:numPr>
        <w:jc w:val="both"/>
        <w:rPr>
          <w:lang w:val="en-GB"/>
        </w:rPr>
      </w:pPr>
      <w:r w:rsidRPr="007C3DA6">
        <w:rPr>
          <w:lang w:val="en-GB"/>
        </w:rPr>
        <w:t xml:space="preserve">What if art meets </w:t>
      </w:r>
      <w:proofErr w:type="gramStart"/>
      <w:r w:rsidRPr="007C3DA6">
        <w:rPr>
          <w:lang w:val="en-GB"/>
        </w:rPr>
        <w:t>activism ?</w:t>
      </w:r>
      <w:proofErr w:type="gramEnd"/>
      <w:r w:rsidRPr="007C3DA6">
        <w:rPr>
          <w:lang w:val="en-GB"/>
        </w:rPr>
        <w:t xml:space="preserve"> This is what </w:t>
      </w:r>
      <w:r w:rsidRPr="007C3DA6">
        <w:rPr>
          <w:b/>
          <w:bCs/>
          <w:lang w:val="en-GB"/>
        </w:rPr>
        <w:t xml:space="preserve">the </w:t>
      </w:r>
      <w:proofErr w:type="spellStart"/>
      <w:r w:rsidRPr="007C3DA6">
        <w:rPr>
          <w:b/>
          <w:bCs/>
          <w:lang w:val="en-GB"/>
        </w:rPr>
        <w:t>Artdemic</w:t>
      </w:r>
      <w:proofErr w:type="spellEnd"/>
      <w:r w:rsidRPr="007C3DA6">
        <w:rPr>
          <w:b/>
          <w:bCs/>
          <w:lang w:val="en-GB"/>
        </w:rPr>
        <w:t xml:space="preserve"> project</w:t>
      </w:r>
      <w:r w:rsidRPr="007C3DA6">
        <w:rPr>
          <w:lang w:val="en-GB"/>
        </w:rPr>
        <w:t xml:space="preserve"> will make possible, offering the possibility for censored scholars or </w:t>
      </w:r>
      <w:r w:rsidR="007C3DA6" w:rsidRPr="007C3DA6">
        <w:rPr>
          <w:lang w:val="en-GB"/>
        </w:rPr>
        <w:t>student</w:t>
      </w:r>
      <w:r w:rsidRPr="007C3DA6">
        <w:rPr>
          <w:lang w:val="en-GB"/>
        </w:rPr>
        <w:t xml:space="preserve"> activists to tell their stories to artists who will share and amplify their </w:t>
      </w:r>
      <w:r w:rsidR="007C3DA6" w:rsidRPr="007C3DA6">
        <w:rPr>
          <w:lang w:val="en-GB"/>
        </w:rPr>
        <w:t>voices</w:t>
      </w:r>
      <w:r w:rsidRPr="007C3DA6">
        <w:rPr>
          <w:lang w:val="en-GB"/>
        </w:rPr>
        <w:t xml:space="preserve"> through their artworks. For young artists, it is also going to be a unique opportunity to learn about academic freedom. This great collaboration work will be concluded by an open exhibition in Catalonia in May.</w:t>
      </w:r>
    </w:p>
    <w:p w14:paraId="0370A559" w14:textId="301F3A9A" w:rsidR="00677ACE" w:rsidRDefault="00C5276E" w:rsidP="007C3DA6">
      <w:pPr>
        <w:ind w:left="720"/>
        <w:jc w:val="both"/>
        <w:rPr>
          <w:lang w:val="en-GB"/>
        </w:rPr>
      </w:pPr>
      <w:r w:rsidRPr="007C3DA6">
        <w:rPr>
          <w:lang w:val="en-GB"/>
        </w:rPr>
        <w:t xml:space="preserve">Follow them on </w:t>
      </w:r>
      <w:hyperlink r:id="rId8" w:history="1">
        <w:r w:rsidRPr="00525B92">
          <w:rPr>
            <w:u w:val="single"/>
          </w:rPr>
          <w:t>Instagram</w:t>
        </w:r>
      </w:hyperlink>
      <w:r w:rsidRPr="00525B92">
        <w:rPr>
          <w:lang w:val="en-GB"/>
        </w:rPr>
        <w:t xml:space="preserve"> </w:t>
      </w:r>
      <w:r w:rsidRPr="007C3DA6">
        <w:rPr>
          <w:lang w:val="en-GB"/>
        </w:rPr>
        <w:t xml:space="preserve">to have all the </w:t>
      </w:r>
      <w:r w:rsidR="007C3DA6">
        <w:rPr>
          <w:lang w:val="en-GB"/>
        </w:rPr>
        <w:t>info</w:t>
      </w:r>
      <w:r w:rsidRPr="007C3DA6">
        <w:rPr>
          <w:lang w:val="en-GB"/>
        </w:rPr>
        <w:t xml:space="preserve"> about the upcoming art exhibition and if you want to take part in the exhibition as an artist or as a scholar</w:t>
      </w:r>
      <w:r w:rsidR="00525B92">
        <w:rPr>
          <w:lang w:val="en-GB"/>
        </w:rPr>
        <w:t xml:space="preserve">. </w:t>
      </w:r>
    </w:p>
    <w:p w14:paraId="200774A3" w14:textId="3D1B3817" w:rsidR="00525B92" w:rsidRDefault="00525B92" w:rsidP="00525B92">
      <w:pPr>
        <w:jc w:val="both"/>
        <w:rPr>
          <w:lang w:val="en-GB"/>
        </w:rPr>
      </w:pPr>
      <w:r>
        <w:rPr>
          <w:lang w:val="en-GB"/>
        </w:rPr>
        <w:t xml:space="preserve">You can also check </w:t>
      </w:r>
      <w:hyperlink r:id="rId9" w:history="1">
        <w:r w:rsidRPr="00525B92">
          <w:rPr>
            <w:rStyle w:val="Hyperlink"/>
            <w:lang w:val="en-GB"/>
          </w:rPr>
          <w:t>ESU’s Instagram account</w:t>
        </w:r>
      </w:hyperlink>
      <w:r>
        <w:rPr>
          <w:lang w:val="en-GB"/>
        </w:rPr>
        <w:t xml:space="preserve"> for some videos on the different project groups. </w:t>
      </w:r>
    </w:p>
    <w:p w14:paraId="1383E6E1" w14:textId="2EB8E9D5" w:rsidR="00677ACE" w:rsidRDefault="00677ACE" w:rsidP="007C3DA6">
      <w:pPr>
        <w:jc w:val="both"/>
        <w:rPr>
          <w:lang w:val="en-GB"/>
        </w:rPr>
      </w:pPr>
      <w:r>
        <w:rPr>
          <w:lang w:val="en-GB"/>
        </w:rPr>
        <w:t>During the biannual European Students Convention organized by ESU in March in Lund, the</w:t>
      </w:r>
      <w:r w:rsidR="00525B92">
        <w:rPr>
          <w:lang w:val="en-GB"/>
        </w:rPr>
        <w:t xml:space="preserve"> three groups </w:t>
      </w:r>
      <w:r>
        <w:rPr>
          <w:lang w:val="en-GB"/>
        </w:rPr>
        <w:t xml:space="preserve">were able to present their projects and raise the awareness of the audience on the need for protecting academic freedom. </w:t>
      </w:r>
    </w:p>
    <w:p w14:paraId="463D0B46" w14:textId="4C53DCC0" w:rsidR="00677ACE" w:rsidRPr="00677ACE" w:rsidRDefault="00677ACE" w:rsidP="007C3DA6">
      <w:pPr>
        <w:jc w:val="both"/>
        <w:rPr>
          <w:lang w:val="en-GB"/>
        </w:rPr>
      </w:pPr>
      <w:r>
        <w:rPr>
          <w:lang w:val="en-GB"/>
        </w:rPr>
        <w:t xml:space="preserve">Their projects keep going until the end of May 2023, so stay tuned, a lot is still to </w:t>
      </w:r>
      <w:proofErr w:type="gramStart"/>
      <w:r>
        <w:rPr>
          <w:lang w:val="en-GB"/>
        </w:rPr>
        <w:t>co</w:t>
      </w:r>
      <w:r w:rsidR="007C3DA6">
        <w:rPr>
          <w:lang w:val="en-GB"/>
        </w:rPr>
        <w:t>m</w:t>
      </w:r>
      <w:r>
        <w:rPr>
          <w:lang w:val="en-GB"/>
        </w:rPr>
        <w:t>e !</w:t>
      </w:r>
      <w:proofErr w:type="gramEnd"/>
    </w:p>
    <w:sectPr w:rsidR="00677ACE" w:rsidRPr="00677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C3AC6"/>
    <w:multiLevelType w:val="multilevel"/>
    <w:tmpl w:val="F4B6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03C87"/>
    <w:multiLevelType w:val="multilevel"/>
    <w:tmpl w:val="9AB4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256F9"/>
    <w:multiLevelType w:val="hybridMultilevel"/>
    <w:tmpl w:val="D32A85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670042">
    <w:abstractNumId w:val="0"/>
  </w:num>
  <w:num w:numId="2" w16cid:durableId="1868564963">
    <w:abstractNumId w:val="1"/>
  </w:num>
  <w:num w:numId="3" w16cid:durableId="1688872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CE"/>
    <w:rsid w:val="00157EB9"/>
    <w:rsid w:val="001C2039"/>
    <w:rsid w:val="00525B92"/>
    <w:rsid w:val="00677ACE"/>
    <w:rsid w:val="007C3DA6"/>
    <w:rsid w:val="0089225F"/>
    <w:rsid w:val="00C5276E"/>
    <w:rsid w:val="00D2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483B5"/>
  <w15:chartTrackingRefBased/>
  <w15:docId w15:val="{A9EF6CD7-8044-47E8-B98D-902C028D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9225F"/>
    <w:rPr>
      <w:i/>
      <w:iCs/>
    </w:rPr>
  </w:style>
  <w:style w:type="character" w:styleId="Hyperlink">
    <w:name w:val="Hyperlink"/>
    <w:basedOn w:val="DefaultParagraphFont"/>
    <w:uiPriority w:val="99"/>
    <w:unhideWhenUsed/>
    <w:rsid w:val="00C5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7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artdemicfreedom?igshid=YmMyMTA2M2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agram.com/reactbytheomega?igshid=YmMyMTA2M2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546512482514233/?ref=shar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stagram.com/fettersatliberty?igshid=YmMyMTA2M2Y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su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Florine Serrault</dc:creator>
  <cp:keywords/>
  <dc:description/>
  <cp:lastModifiedBy>Florine Serrault</cp:lastModifiedBy>
  <cp:revision>3</cp:revision>
  <dcterms:created xsi:type="dcterms:W3CDTF">2023-03-07T11:23:00Z</dcterms:created>
  <dcterms:modified xsi:type="dcterms:W3CDTF">2023-03-14T12:54:00Z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c87585ba-f169-40db-ada7-bd06d153a239</vt:lpwstr>
  </property>
</Properties>
</file>